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D01" w:rsidRDefault="00BB2D01" w:rsidP="00BB2D01"/>
    <w:p w:rsidR="00BB2D01" w:rsidRPr="00753EB0" w:rsidRDefault="00BB2D01" w:rsidP="00BB2D01">
      <w:r>
        <w:t xml:space="preserve">Circular nº </w:t>
      </w:r>
      <w:r w:rsidR="00FD5182">
        <w:t>136</w:t>
      </w:r>
      <w:r>
        <w:t>/18</w:t>
      </w:r>
    </w:p>
    <w:p w:rsidR="00BB2D01" w:rsidRPr="00753EB0" w:rsidRDefault="00BB2D01" w:rsidP="00BB2D01"/>
    <w:p w:rsidR="00BB2D01" w:rsidRPr="00753EB0" w:rsidRDefault="00BB2D01" w:rsidP="00BB2D01">
      <w:pPr>
        <w:jc w:val="right"/>
      </w:pPr>
      <w:proofErr w:type="gramStart"/>
      <w:r>
        <w:t>Brasília</w:t>
      </w:r>
      <w:r w:rsidR="00D4361D">
        <w:t>(</w:t>
      </w:r>
      <w:proofErr w:type="gramEnd"/>
      <w:r w:rsidR="00D4361D">
        <w:t>DF)</w:t>
      </w:r>
      <w:r>
        <w:t xml:space="preserve">, </w:t>
      </w:r>
      <w:r w:rsidR="00D4361D">
        <w:t>1</w:t>
      </w:r>
      <w:r w:rsidR="00FD5182">
        <w:t xml:space="preserve">6 </w:t>
      </w:r>
      <w:r>
        <w:t>de maio de 2018</w:t>
      </w:r>
    </w:p>
    <w:p w:rsidR="00BB2D01" w:rsidRPr="00753EB0" w:rsidRDefault="00BB2D01" w:rsidP="00BB2D01">
      <w:pPr>
        <w:jc w:val="right"/>
      </w:pPr>
    </w:p>
    <w:p w:rsidR="00BB2D01" w:rsidRPr="00753EB0" w:rsidRDefault="00BB2D01" w:rsidP="00BB2D01">
      <w:pPr>
        <w:jc w:val="both"/>
      </w:pPr>
    </w:p>
    <w:p w:rsidR="00BB2D01" w:rsidRPr="00753EB0" w:rsidRDefault="00BB2D01" w:rsidP="00BB2D01">
      <w:pPr>
        <w:jc w:val="both"/>
      </w:pPr>
      <w:proofErr w:type="gramStart"/>
      <w:r>
        <w:t>À(</w:t>
      </w:r>
      <w:proofErr w:type="gramEnd"/>
      <w:r w:rsidRPr="00753EB0">
        <w:t>o</w:t>
      </w:r>
      <w:r>
        <w:t>)</w:t>
      </w:r>
      <w:r w:rsidRPr="00753EB0">
        <w:t>s Vice-Presidentes Regionais do ANDES-SN</w:t>
      </w:r>
    </w:p>
    <w:p w:rsidR="00BB2D01" w:rsidRPr="00753EB0" w:rsidRDefault="00BB2D01" w:rsidP="00BB2D01">
      <w:pPr>
        <w:jc w:val="both"/>
      </w:pPr>
      <w:proofErr w:type="gramStart"/>
      <w:r w:rsidRPr="00753EB0">
        <w:t>c/c</w:t>
      </w:r>
      <w:proofErr w:type="gramEnd"/>
      <w:r w:rsidRPr="00753EB0">
        <w:t xml:space="preserve"> Secretarias Regionais</w:t>
      </w:r>
    </w:p>
    <w:p w:rsidR="00BB2D01" w:rsidRPr="00753EB0" w:rsidRDefault="00BB2D01" w:rsidP="00BB2D01">
      <w:pPr>
        <w:jc w:val="both"/>
      </w:pPr>
    </w:p>
    <w:p w:rsidR="00BB2D01" w:rsidRPr="00753EB0" w:rsidRDefault="00BB2D01" w:rsidP="00BB2D01">
      <w:pPr>
        <w:jc w:val="both"/>
      </w:pPr>
    </w:p>
    <w:p w:rsidR="00BB2D01" w:rsidRPr="00753EB0" w:rsidRDefault="00BB2D01" w:rsidP="00BB2D01">
      <w:pPr>
        <w:ind w:firstLine="1701"/>
        <w:jc w:val="both"/>
      </w:pPr>
    </w:p>
    <w:p w:rsidR="00BB2D01" w:rsidRPr="00753EB0" w:rsidRDefault="00BB2D01" w:rsidP="00BB2D01">
      <w:pPr>
        <w:ind w:firstLine="1701"/>
        <w:jc w:val="both"/>
      </w:pPr>
    </w:p>
    <w:p w:rsidR="00BB2D01" w:rsidRPr="00753EB0" w:rsidRDefault="00BB2D01" w:rsidP="00A90754">
      <w:pPr>
        <w:spacing w:line="360" w:lineRule="auto"/>
        <w:ind w:firstLine="1701"/>
        <w:jc w:val="both"/>
      </w:pPr>
      <w:proofErr w:type="gramStart"/>
      <w:r w:rsidRPr="00753EB0">
        <w:t>Companheir</w:t>
      </w:r>
      <w:r>
        <w:t>a(</w:t>
      </w:r>
      <w:proofErr w:type="gramEnd"/>
      <w:r w:rsidRPr="00753EB0">
        <w:t>o</w:t>
      </w:r>
      <w:r>
        <w:t>)</w:t>
      </w:r>
      <w:r w:rsidRPr="00753EB0">
        <w:t>s,</w:t>
      </w:r>
    </w:p>
    <w:p w:rsidR="00BB2D01" w:rsidRPr="00753EB0" w:rsidRDefault="00BB2D01" w:rsidP="00A90754">
      <w:pPr>
        <w:spacing w:line="360" w:lineRule="auto"/>
        <w:ind w:firstLine="1701"/>
        <w:jc w:val="both"/>
      </w:pPr>
    </w:p>
    <w:p w:rsidR="00BB2D01" w:rsidRPr="00753EB0" w:rsidRDefault="00BB2D01" w:rsidP="00A90754">
      <w:pPr>
        <w:spacing w:line="360" w:lineRule="auto"/>
        <w:ind w:firstLine="1701"/>
        <w:jc w:val="both"/>
      </w:pPr>
      <w:r>
        <w:t xml:space="preserve">Comunicamos-lhes que </w:t>
      </w:r>
      <w:r>
        <w:rPr>
          <w:b/>
        </w:rPr>
        <w:t>o prazo para convocação</w:t>
      </w:r>
      <w:r>
        <w:t xml:space="preserve"> de Assembleia Geral dos sindicalizados via Secretaria Regional, visando </w:t>
      </w:r>
      <w:proofErr w:type="gramStart"/>
      <w:r>
        <w:t>a</w:t>
      </w:r>
      <w:proofErr w:type="gramEnd"/>
      <w:r>
        <w:t xml:space="preserve"> participação no 63º CONAD do ANDES-SN (Fortaleza/CE, 28 de junho a 1º de julho de 2018), encerra-se no dia </w:t>
      </w:r>
      <w:r w:rsidRPr="00BB2D01">
        <w:rPr>
          <w:b/>
          <w:color w:val="FF0000"/>
        </w:rPr>
        <w:t>1</w:t>
      </w:r>
      <w:r w:rsidR="00F22BA9">
        <w:rPr>
          <w:b/>
          <w:color w:val="FF0000"/>
        </w:rPr>
        <w:t>3</w:t>
      </w:r>
      <w:r w:rsidRPr="00BB2D01">
        <w:rPr>
          <w:b/>
          <w:color w:val="FF0000"/>
        </w:rPr>
        <w:t xml:space="preserve"> de junho de 2018</w:t>
      </w:r>
      <w:r>
        <w:t xml:space="preserve">. </w:t>
      </w:r>
      <w:proofErr w:type="gramStart"/>
      <w:r>
        <w:t>Outrossim</w:t>
      </w:r>
      <w:proofErr w:type="gramEnd"/>
      <w:r>
        <w:t>, destacamos que para atender requerimento de sindicalizado</w:t>
      </w:r>
      <w:r w:rsidR="00D4361D">
        <w:t>(a)</w:t>
      </w:r>
      <w:r>
        <w:t>s ou grupos de sindicalizado</w:t>
      </w:r>
      <w:r w:rsidR="00D4361D">
        <w:t>(a)</w:t>
      </w:r>
      <w:r>
        <w:t>s, conforme o disposto no inciso VIII do artigo 41 do Estatuto do ANDES-SN o prazo é o mesmo e c</w:t>
      </w:r>
      <w:r w:rsidRPr="00753EB0">
        <w:t xml:space="preserve">hamamos a atenção para os procedimentos necessários para </w:t>
      </w:r>
      <w:r>
        <w:t>tal</w:t>
      </w:r>
      <w:r w:rsidRPr="00753EB0">
        <w:t xml:space="preserve"> convocação:</w:t>
      </w:r>
    </w:p>
    <w:p w:rsidR="00BB2D01" w:rsidRPr="00753EB0" w:rsidRDefault="00CD7AC3" w:rsidP="00A90754">
      <w:pPr>
        <w:spacing w:line="360" w:lineRule="auto"/>
        <w:ind w:firstLine="1701"/>
        <w:jc w:val="both"/>
      </w:pPr>
      <w:r>
        <w:t xml:space="preserve">1 – cabe </w:t>
      </w:r>
      <w:proofErr w:type="gramStart"/>
      <w:r>
        <w:t>à(</w:t>
      </w:r>
      <w:proofErr w:type="gramEnd"/>
      <w:r>
        <w:t>o)</w:t>
      </w:r>
      <w:r w:rsidR="00BB2D01" w:rsidRPr="00753EB0">
        <w:t>s professor</w:t>
      </w:r>
      <w:r>
        <w:t>a(</w:t>
      </w:r>
      <w:r w:rsidR="00BB2D01" w:rsidRPr="00753EB0">
        <w:t>e</w:t>
      </w:r>
      <w:r>
        <w:t>)</w:t>
      </w:r>
      <w:r w:rsidR="00BB2D01" w:rsidRPr="00753EB0">
        <w:t>s sindicalizad</w:t>
      </w:r>
      <w:r>
        <w:t>a(</w:t>
      </w:r>
      <w:r w:rsidR="00BB2D01" w:rsidRPr="00753EB0">
        <w:t>o</w:t>
      </w:r>
      <w:r>
        <w:t>)</w:t>
      </w:r>
      <w:r w:rsidR="00BB2D01" w:rsidRPr="00753EB0">
        <w:t>s das seções sindicais cujas diretorias não convocaram AG, protocolar junto à seção sindical o requerimento exigindo a convocação da AG;</w:t>
      </w:r>
    </w:p>
    <w:p w:rsidR="00BB2D01" w:rsidRPr="00753EB0" w:rsidRDefault="00BB2D01" w:rsidP="00A90754">
      <w:pPr>
        <w:spacing w:line="360" w:lineRule="auto"/>
        <w:ind w:firstLine="1701"/>
        <w:jc w:val="both"/>
      </w:pPr>
      <w:r>
        <w:t>2 – n</w:t>
      </w:r>
      <w:r w:rsidRPr="00753EB0">
        <w:t xml:space="preserve">o caso de recusa da diretoria, </w:t>
      </w:r>
      <w:proofErr w:type="gramStart"/>
      <w:r w:rsidR="00CD7AC3">
        <w:t>a(</w:t>
      </w:r>
      <w:proofErr w:type="gramEnd"/>
      <w:r w:rsidRPr="00753EB0">
        <w:t>o</w:t>
      </w:r>
      <w:r w:rsidR="00CD7AC3">
        <w:t>)</w:t>
      </w:r>
      <w:r w:rsidRPr="00753EB0">
        <w:t>s professor</w:t>
      </w:r>
      <w:r w:rsidR="00CD7AC3">
        <w:t>a(</w:t>
      </w:r>
      <w:r w:rsidRPr="00753EB0">
        <w:t>e</w:t>
      </w:r>
      <w:r w:rsidR="00CD7AC3">
        <w:t>)</w:t>
      </w:r>
      <w:r w:rsidRPr="00753EB0">
        <w:t>s devem apresentar esse requerimento na regional de abrangência da seção sindical e protocolar um pedido de realização de assembleia geral d</w:t>
      </w:r>
      <w:r w:rsidR="00CD7AC3">
        <w:t>a(</w:t>
      </w:r>
      <w:r w:rsidRPr="00753EB0">
        <w:t>o</w:t>
      </w:r>
      <w:r w:rsidR="00CD7AC3">
        <w:t>)</w:t>
      </w:r>
      <w:r w:rsidRPr="00753EB0">
        <w:t xml:space="preserve">s docentes onde não se realizou a AG. Só então </w:t>
      </w:r>
      <w:proofErr w:type="gramStart"/>
      <w:r w:rsidR="00BD43CB">
        <w:t>a(</w:t>
      </w:r>
      <w:proofErr w:type="gramEnd"/>
      <w:r w:rsidRPr="00753EB0">
        <w:t>o</w:t>
      </w:r>
      <w:r w:rsidR="00BD43CB">
        <w:t>)</w:t>
      </w:r>
      <w:r w:rsidRPr="00753EB0">
        <w:t xml:space="preserve"> Vice-Presidente Regional deve publicar edital chamando </w:t>
      </w:r>
      <w:r w:rsidR="00E22D5A">
        <w:t>a(</w:t>
      </w:r>
      <w:r w:rsidRPr="00753EB0">
        <w:t>o</w:t>
      </w:r>
      <w:r w:rsidR="00E22D5A">
        <w:t>)</w:t>
      </w:r>
      <w:r w:rsidRPr="00753EB0">
        <w:t>s professor</w:t>
      </w:r>
      <w:r w:rsidR="00E22D5A">
        <w:t>a(</w:t>
      </w:r>
      <w:r w:rsidRPr="00753EB0">
        <w:t>e</w:t>
      </w:r>
      <w:r w:rsidR="00E22D5A">
        <w:t>)</w:t>
      </w:r>
      <w:r w:rsidRPr="00753EB0">
        <w:t>s para a assembleia geral.</w:t>
      </w:r>
    </w:p>
    <w:p w:rsidR="00BB2D01" w:rsidRPr="003E209D" w:rsidRDefault="00BB2D01" w:rsidP="00A90754">
      <w:pPr>
        <w:tabs>
          <w:tab w:val="left" w:pos="142"/>
        </w:tabs>
        <w:spacing w:line="360" w:lineRule="auto"/>
        <w:ind w:firstLine="1701"/>
        <w:jc w:val="both"/>
      </w:pPr>
      <w:r w:rsidRPr="003E209D">
        <w:t xml:space="preserve">3 – Para o credenciamento </w:t>
      </w:r>
      <w:proofErr w:type="gramStart"/>
      <w:r w:rsidRPr="003E209D">
        <w:t>d</w:t>
      </w:r>
      <w:r w:rsidR="00E22D5A">
        <w:t>a(</w:t>
      </w:r>
      <w:proofErr w:type="gramEnd"/>
      <w:r w:rsidRPr="003E209D">
        <w:t>o</w:t>
      </w:r>
      <w:r w:rsidR="00E22D5A">
        <w:t>)</w:t>
      </w:r>
      <w:r w:rsidRPr="003E209D">
        <w:t xml:space="preserve"> delegad</w:t>
      </w:r>
      <w:r w:rsidR="00E22D5A">
        <w:t>a(</w:t>
      </w:r>
      <w:r w:rsidRPr="003E209D">
        <w:t>o</w:t>
      </w:r>
      <w:r w:rsidR="00E22D5A">
        <w:t>)</w:t>
      </w:r>
      <w:r w:rsidRPr="003E209D">
        <w:t xml:space="preserve"> eleit</w:t>
      </w:r>
      <w:r w:rsidR="00E22D5A">
        <w:t>a(</w:t>
      </w:r>
      <w:r w:rsidRPr="003E209D">
        <w:t>o</w:t>
      </w:r>
      <w:r w:rsidR="00E22D5A">
        <w:t>)</w:t>
      </w:r>
      <w:r w:rsidRPr="003E209D">
        <w:t xml:space="preserve">, conforme o disposto nos artigos 9º, 25 e 41 do </w:t>
      </w:r>
      <w:r w:rsidR="00D4361D" w:rsidRPr="003E209D">
        <w:t>E</w:t>
      </w:r>
      <w:r w:rsidRPr="003E209D">
        <w:t>statuto do ANDES-SN, é necessário que a regional encaminhe cópias dos seguintes documentos:</w:t>
      </w:r>
    </w:p>
    <w:p w:rsidR="00BB2D01" w:rsidRPr="00753EB0" w:rsidRDefault="00BB2D01" w:rsidP="00A90754">
      <w:pPr>
        <w:spacing w:line="360" w:lineRule="auto"/>
        <w:ind w:firstLine="1701"/>
        <w:jc w:val="both"/>
      </w:pPr>
      <w:r w:rsidRPr="00753EB0">
        <w:tab/>
        <w:t>- requerimento protocolado na seção sindical</w:t>
      </w:r>
      <w:r>
        <w:t>;</w:t>
      </w:r>
    </w:p>
    <w:p w:rsidR="00BB2D01" w:rsidRPr="00753EB0" w:rsidRDefault="00BB2D01" w:rsidP="00A90754">
      <w:pPr>
        <w:spacing w:line="360" w:lineRule="auto"/>
        <w:ind w:firstLine="1701"/>
        <w:jc w:val="both"/>
      </w:pPr>
      <w:r w:rsidRPr="00753EB0">
        <w:tab/>
        <w:t xml:space="preserve">- requerimento </w:t>
      </w:r>
      <w:proofErr w:type="gramStart"/>
      <w:r w:rsidRPr="00753EB0">
        <w:t>d</w:t>
      </w:r>
      <w:r w:rsidR="00E22D5A">
        <w:t>a(</w:t>
      </w:r>
      <w:proofErr w:type="gramEnd"/>
      <w:r w:rsidRPr="00753EB0">
        <w:t>o</w:t>
      </w:r>
      <w:r w:rsidR="00E22D5A">
        <w:t>)</w:t>
      </w:r>
      <w:r w:rsidRPr="00753EB0">
        <w:t>s sindicalizad</w:t>
      </w:r>
      <w:r w:rsidR="00E22D5A">
        <w:t>a(</w:t>
      </w:r>
      <w:r w:rsidRPr="00753EB0">
        <w:t>o</w:t>
      </w:r>
      <w:r w:rsidR="00E22D5A">
        <w:t>)</w:t>
      </w:r>
      <w:r w:rsidRPr="00753EB0">
        <w:t>s protocolado na regional;</w:t>
      </w:r>
    </w:p>
    <w:p w:rsidR="00BB2D01" w:rsidRPr="00753EB0" w:rsidRDefault="00BB2D01" w:rsidP="00A90754">
      <w:pPr>
        <w:spacing w:line="360" w:lineRule="auto"/>
        <w:ind w:firstLine="1701"/>
        <w:jc w:val="both"/>
      </w:pPr>
      <w:r w:rsidRPr="00753EB0">
        <w:lastRenderedPageBreak/>
        <w:tab/>
        <w:t xml:space="preserve">- edital de chamamento </w:t>
      </w:r>
      <w:proofErr w:type="gramStart"/>
      <w:r w:rsidRPr="00753EB0">
        <w:t>d</w:t>
      </w:r>
      <w:r w:rsidR="00E22D5A">
        <w:t>a(</w:t>
      </w:r>
      <w:proofErr w:type="gramEnd"/>
      <w:r w:rsidRPr="00753EB0">
        <w:t>o</w:t>
      </w:r>
      <w:r w:rsidR="00E22D5A">
        <w:t>)</w:t>
      </w:r>
      <w:r w:rsidRPr="00753EB0">
        <w:t>s sindicalizad</w:t>
      </w:r>
      <w:r w:rsidR="00E22D5A">
        <w:t>a(</w:t>
      </w:r>
      <w:r w:rsidRPr="00753EB0">
        <w:t>o</w:t>
      </w:r>
      <w:r w:rsidR="00E22D5A">
        <w:t>)</w:t>
      </w:r>
      <w:r w:rsidRPr="00753EB0">
        <w:t>s para a assembleia geral;</w:t>
      </w:r>
    </w:p>
    <w:p w:rsidR="00BB2D01" w:rsidRPr="00753EB0" w:rsidRDefault="00BB2D01" w:rsidP="00A90754">
      <w:pPr>
        <w:spacing w:line="360" w:lineRule="auto"/>
        <w:ind w:firstLine="1701"/>
        <w:jc w:val="both"/>
      </w:pPr>
      <w:r w:rsidRPr="00753EB0">
        <w:tab/>
        <w:t>- lista de presença da assembleia geral</w:t>
      </w:r>
      <w:r>
        <w:t>;</w:t>
      </w:r>
    </w:p>
    <w:p w:rsidR="00BB2D01" w:rsidRDefault="00BB2D01" w:rsidP="00A90754">
      <w:pPr>
        <w:spacing w:line="360" w:lineRule="auto"/>
        <w:ind w:firstLine="1701"/>
        <w:jc w:val="both"/>
      </w:pPr>
      <w:r w:rsidRPr="00753EB0">
        <w:tab/>
        <w:t xml:space="preserve">- ata da assembleia geral onde deve constar </w:t>
      </w:r>
      <w:r>
        <w:t xml:space="preserve">o nome </w:t>
      </w:r>
      <w:proofErr w:type="gramStart"/>
      <w:r>
        <w:t>d</w:t>
      </w:r>
      <w:r w:rsidR="00E22D5A">
        <w:t>a(</w:t>
      </w:r>
      <w:proofErr w:type="gramEnd"/>
      <w:r w:rsidRPr="00753EB0">
        <w:t>o</w:t>
      </w:r>
      <w:r w:rsidR="00E22D5A">
        <w:t>)</w:t>
      </w:r>
      <w:r w:rsidRPr="00753EB0">
        <w:t xml:space="preserve"> delegad</w:t>
      </w:r>
      <w:r w:rsidR="00E22D5A">
        <w:t>a(</w:t>
      </w:r>
      <w:r w:rsidRPr="00753EB0">
        <w:t>o</w:t>
      </w:r>
      <w:r w:rsidR="00E22D5A">
        <w:t>)</w:t>
      </w:r>
      <w:r w:rsidRPr="00753EB0">
        <w:t xml:space="preserve"> eleit</w:t>
      </w:r>
      <w:r w:rsidR="00E22D5A">
        <w:t>a(</w:t>
      </w:r>
      <w:r w:rsidRPr="00753EB0">
        <w:t>o</w:t>
      </w:r>
      <w:r w:rsidR="00E22D5A">
        <w:t>)</w:t>
      </w:r>
      <w:r w:rsidRPr="00753EB0">
        <w:t>.</w:t>
      </w:r>
    </w:p>
    <w:p w:rsidR="00A90754" w:rsidRDefault="00A90754" w:rsidP="00A90754">
      <w:pPr>
        <w:spacing w:line="360" w:lineRule="auto"/>
        <w:ind w:firstLine="1701"/>
        <w:jc w:val="both"/>
      </w:pPr>
      <w:r>
        <w:t xml:space="preserve">Lembramos que a Assembleia Geral </w:t>
      </w:r>
      <w:proofErr w:type="gramStart"/>
      <w:r>
        <w:t>do(</w:t>
      </w:r>
      <w:proofErr w:type="gramEnd"/>
      <w:r>
        <w:t xml:space="preserve">a)s sindicalizado(a)s via Secretaria Regional </w:t>
      </w:r>
      <w:r w:rsidR="00A2417C">
        <w:t xml:space="preserve">para o CONAD </w:t>
      </w:r>
      <w:r>
        <w:t xml:space="preserve">elege </w:t>
      </w:r>
      <w:r w:rsidRPr="00A90754">
        <w:rPr>
          <w:b/>
        </w:rPr>
        <w:t xml:space="preserve">exclusivamente </w:t>
      </w:r>
      <w:r>
        <w:t xml:space="preserve">um(a) delegado(a), não havendo a possibilidade de indicação por essas </w:t>
      </w:r>
      <w:proofErr w:type="spellStart"/>
      <w:r>
        <w:t>AGs</w:t>
      </w:r>
      <w:proofErr w:type="spellEnd"/>
      <w:r>
        <w:t xml:space="preserve"> de </w:t>
      </w:r>
      <w:proofErr w:type="spellStart"/>
      <w:r>
        <w:t>observadore</w:t>
      </w:r>
      <w:proofErr w:type="spellEnd"/>
      <w:r>
        <w:t xml:space="preserve">(a)s. </w:t>
      </w:r>
    </w:p>
    <w:p w:rsidR="00A90754" w:rsidRPr="00A90754" w:rsidRDefault="00A90754" w:rsidP="00A90754">
      <w:pPr>
        <w:spacing w:line="360" w:lineRule="auto"/>
        <w:ind w:firstLine="1701"/>
        <w:jc w:val="both"/>
        <w:rPr>
          <w:b/>
        </w:rPr>
      </w:pPr>
      <w:r>
        <w:t>Após encaminhar a documentação supracitada para a secretaria nacional (</w:t>
      </w:r>
      <w:hyperlink r:id="rId7" w:history="1">
        <w:r w:rsidRPr="00B92F4A">
          <w:rPr>
            <w:rStyle w:val="Hyperlink"/>
          </w:rPr>
          <w:t>secretaria@andes.org.br</w:t>
        </w:r>
      </w:hyperlink>
      <w:r>
        <w:t xml:space="preserve">), </w:t>
      </w:r>
      <w:proofErr w:type="gramStart"/>
      <w:r>
        <w:t>o(</w:t>
      </w:r>
      <w:proofErr w:type="gramEnd"/>
      <w:r>
        <w:t>a) Vice-Presidente Regional deverá encaminhar para o funcionário Rogério (</w:t>
      </w:r>
      <w:hyperlink r:id="rId8" w:history="1">
        <w:r w:rsidRPr="00B92F4A">
          <w:rPr>
            <w:rStyle w:val="Hyperlink"/>
          </w:rPr>
          <w:t>rogerio@andes.org.br</w:t>
        </w:r>
      </w:hyperlink>
      <w:r>
        <w:t>) os dados pessoais e de contato do(a) delegado(a) eleito(a), para as providências de passagem</w:t>
      </w:r>
      <w:r w:rsidR="00733521">
        <w:t>,</w:t>
      </w:r>
      <w:bookmarkStart w:id="0" w:name="_GoBack"/>
      <w:bookmarkEnd w:id="0"/>
      <w:r>
        <w:t xml:space="preserve"> hospedagem e diárias. </w:t>
      </w:r>
      <w:r w:rsidRPr="00A90754">
        <w:rPr>
          <w:b/>
        </w:rPr>
        <w:t>Não haverá ressarcimento de despesas para as regionais que porventura adotem procedimento diverso do estabelecido nessa circular.</w:t>
      </w:r>
    </w:p>
    <w:p w:rsidR="00D4361D" w:rsidRDefault="00BB2D01" w:rsidP="00A90754">
      <w:pPr>
        <w:spacing w:line="360" w:lineRule="auto"/>
        <w:ind w:firstLine="1701"/>
        <w:jc w:val="both"/>
      </w:pPr>
      <w:r w:rsidRPr="00753EB0">
        <w:t>Sem mais para o momento, renovamos nossas cordiais saudações sindicais e universitárias.</w:t>
      </w:r>
    </w:p>
    <w:p w:rsidR="00E22D5A" w:rsidRDefault="00E22D5A" w:rsidP="00A90754">
      <w:pPr>
        <w:spacing w:line="360" w:lineRule="auto"/>
        <w:ind w:firstLine="1701"/>
        <w:jc w:val="both"/>
      </w:pPr>
    </w:p>
    <w:p w:rsidR="00D4361D" w:rsidRPr="00F850B9" w:rsidRDefault="00D4361D" w:rsidP="00D4361D">
      <w:pPr>
        <w:jc w:val="both"/>
      </w:pPr>
    </w:p>
    <w:p w:rsidR="00D4361D" w:rsidRPr="00F850B9" w:rsidRDefault="00D4361D" w:rsidP="00D4361D">
      <w:pPr>
        <w:jc w:val="center"/>
      </w:pPr>
      <w:r w:rsidRPr="00F850B9">
        <w:t>Prof. Alexandre Galvão Carvalho</w:t>
      </w:r>
    </w:p>
    <w:p w:rsidR="00684DD2" w:rsidRDefault="00D4361D" w:rsidP="00FD5182">
      <w:pPr>
        <w:jc w:val="center"/>
      </w:pPr>
      <w:r w:rsidRPr="00F850B9">
        <w:t xml:space="preserve"> Secretário-Geral</w:t>
      </w:r>
    </w:p>
    <w:sectPr w:rsidR="00684DD2" w:rsidSect="00CD7AC3">
      <w:headerReference w:type="default" r:id="rId9"/>
      <w:footerReference w:type="default" r:id="rId10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D5A" w:rsidRDefault="00E22D5A">
      <w:r>
        <w:separator/>
      </w:r>
    </w:p>
  </w:endnote>
  <w:endnote w:type="continuationSeparator" w:id="0">
    <w:p w:rsidR="00E22D5A" w:rsidRDefault="00E22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D5A" w:rsidRDefault="00E22D5A" w:rsidP="00CD7AC3">
    <w:pPr>
      <w:pStyle w:val="Rodap"/>
      <w:jc w:val="center"/>
    </w:pPr>
    <w:r>
      <w:rPr>
        <w:noProof/>
      </w:rPr>
      <w:drawing>
        <wp:inline distT="0" distB="0" distL="0" distR="0">
          <wp:extent cx="5400675" cy="466725"/>
          <wp:effectExtent l="0" t="0" r="9525" b="9525"/>
          <wp:docPr id="1" name="Imagem 1" descr="rodap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odap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D5A" w:rsidRDefault="00E22D5A">
      <w:r>
        <w:separator/>
      </w:r>
    </w:p>
  </w:footnote>
  <w:footnote w:type="continuationSeparator" w:id="0">
    <w:p w:rsidR="00E22D5A" w:rsidRDefault="00E22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D5A" w:rsidRDefault="00E22D5A" w:rsidP="00CD7AC3">
    <w:pPr>
      <w:pStyle w:val="Cabealho"/>
      <w:jc w:val="center"/>
    </w:pPr>
    <w:r>
      <w:rPr>
        <w:noProof/>
      </w:rPr>
      <w:drawing>
        <wp:inline distT="0" distB="0" distL="0" distR="0">
          <wp:extent cx="4781550" cy="1362075"/>
          <wp:effectExtent l="0" t="0" r="0" b="9525"/>
          <wp:docPr id="2" name="Imagem 2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1550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D01"/>
    <w:rsid w:val="00520794"/>
    <w:rsid w:val="00684DD2"/>
    <w:rsid w:val="00733521"/>
    <w:rsid w:val="00780F47"/>
    <w:rsid w:val="007A7732"/>
    <w:rsid w:val="008163EC"/>
    <w:rsid w:val="00907F44"/>
    <w:rsid w:val="00926C0D"/>
    <w:rsid w:val="00A2417C"/>
    <w:rsid w:val="00A90754"/>
    <w:rsid w:val="00BA1EAE"/>
    <w:rsid w:val="00BB2D01"/>
    <w:rsid w:val="00BD43CB"/>
    <w:rsid w:val="00CD7AC3"/>
    <w:rsid w:val="00D4361D"/>
    <w:rsid w:val="00D54058"/>
    <w:rsid w:val="00E22D5A"/>
    <w:rsid w:val="00E4339F"/>
    <w:rsid w:val="00F22BA9"/>
    <w:rsid w:val="00FD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B2D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B2D0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BB2D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B2D0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D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D01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A907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B2D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B2D0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BB2D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B2D0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D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D01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A907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gerio@andes.org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taria@andes.org.br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Angélica</dc:creator>
  <cp:lastModifiedBy>Email</cp:lastModifiedBy>
  <cp:revision>8</cp:revision>
  <cp:lastPrinted>2018-05-16T20:05:00Z</cp:lastPrinted>
  <dcterms:created xsi:type="dcterms:W3CDTF">2018-05-16T18:05:00Z</dcterms:created>
  <dcterms:modified xsi:type="dcterms:W3CDTF">2018-05-16T20:05:00Z</dcterms:modified>
</cp:coreProperties>
</file>